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4C" w:rsidRPr="000A744C" w:rsidRDefault="000A744C" w:rsidP="000A744C">
      <w:pPr>
        <w:widowControl/>
        <w:spacing w:before="100" w:beforeAutospacing="1" w:after="100" w:afterAutospacing="1"/>
        <w:jc w:val="center"/>
        <w:rPr>
          <w:rFonts w:ascii="宋体" w:eastAsia="宋体" w:hAnsi="宋体" w:cs="宋体"/>
          <w:color w:val="000000"/>
          <w:kern w:val="0"/>
          <w:szCs w:val="21"/>
        </w:rPr>
      </w:pPr>
      <w:r w:rsidRPr="000A744C">
        <w:rPr>
          <w:rFonts w:ascii="宋体" w:eastAsia="宋体" w:hAnsi="宋体" w:cs="宋体" w:hint="eastAsia"/>
          <w:color w:val="000000"/>
          <w:kern w:val="0"/>
          <w:sz w:val="36"/>
          <w:szCs w:val="36"/>
        </w:rPr>
        <w:t>2019</w:t>
      </w:r>
      <w:r w:rsidR="00C43465">
        <w:rPr>
          <w:rFonts w:ascii="宋体" w:eastAsia="宋体" w:hAnsi="宋体" w:cs="宋体" w:hint="eastAsia"/>
          <w:color w:val="000000"/>
          <w:kern w:val="0"/>
          <w:sz w:val="36"/>
          <w:szCs w:val="36"/>
        </w:rPr>
        <w:t>年“英才班”选拔口试方案</w:t>
      </w:r>
    </w:p>
    <w:p w:rsidR="000A744C" w:rsidRPr="000A744C" w:rsidRDefault="000A744C" w:rsidP="000A744C">
      <w:pPr>
        <w:widowControl/>
        <w:spacing w:before="100" w:beforeAutospacing="1" w:after="100" w:afterAutospacing="1"/>
        <w:ind w:firstLine="560"/>
        <w:jc w:val="left"/>
        <w:rPr>
          <w:rFonts w:ascii="宋体" w:eastAsia="宋体" w:hAnsi="宋体" w:cs="宋体"/>
          <w:color w:val="000000"/>
          <w:kern w:val="0"/>
          <w:szCs w:val="21"/>
        </w:rPr>
      </w:pPr>
      <w:r w:rsidRPr="000A744C">
        <w:rPr>
          <w:rFonts w:ascii="宋体" w:eastAsia="宋体" w:hAnsi="宋体" w:cs="宋体" w:hint="eastAsia"/>
          <w:color w:val="000000"/>
          <w:kern w:val="0"/>
          <w:sz w:val="28"/>
          <w:szCs w:val="28"/>
        </w:rPr>
        <w:t>为做好2019年英才</w:t>
      </w:r>
      <w:r w:rsidR="00C43465">
        <w:rPr>
          <w:rFonts w:ascii="宋体" w:eastAsia="宋体" w:hAnsi="宋体" w:cs="宋体" w:hint="eastAsia"/>
          <w:color w:val="000000"/>
          <w:kern w:val="0"/>
          <w:sz w:val="28"/>
          <w:szCs w:val="28"/>
        </w:rPr>
        <w:t>班选拔考核工作，参考数学科学学院转专业相关规则，特制定本口试方案。本方案</w:t>
      </w:r>
      <w:bookmarkStart w:id="0" w:name="_GoBack"/>
      <w:bookmarkEnd w:id="0"/>
      <w:r w:rsidRPr="000A744C">
        <w:rPr>
          <w:rFonts w:ascii="宋体" w:eastAsia="宋体" w:hAnsi="宋体" w:cs="宋体" w:hint="eastAsia"/>
          <w:color w:val="000000"/>
          <w:kern w:val="0"/>
          <w:sz w:val="28"/>
          <w:szCs w:val="28"/>
        </w:rPr>
        <w:t>仅针对2019年英才班考核。</w:t>
      </w:r>
    </w:p>
    <w:p w:rsidR="000A744C" w:rsidRPr="000A744C" w:rsidRDefault="000A744C" w:rsidP="000A744C">
      <w:pPr>
        <w:widowControl/>
        <w:spacing w:before="100" w:beforeAutospacing="1" w:after="100" w:afterAutospacing="1"/>
        <w:jc w:val="left"/>
        <w:rPr>
          <w:rFonts w:ascii="宋体" w:eastAsia="宋体" w:hAnsi="宋体" w:cs="宋体"/>
          <w:color w:val="000000"/>
          <w:kern w:val="0"/>
          <w:szCs w:val="21"/>
        </w:rPr>
      </w:pPr>
      <w:r w:rsidRPr="000A744C">
        <w:rPr>
          <w:rFonts w:ascii="宋体" w:eastAsia="宋体" w:hAnsi="宋体" w:cs="宋体" w:hint="eastAsia"/>
          <w:color w:val="000000"/>
          <w:kern w:val="0"/>
          <w:sz w:val="28"/>
          <w:szCs w:val="28"/>
        </w:rPr>
        <w:t>一、</w:t>
      </w:r>
      <w:r w:rsidRPr="000A744C">
        <w:rPr>
          <w:rFonts w:ascii="Times New Roman" w:eastAsia="宋体" w:hAnsi="Times New Roman" w:cs="Times New Roman"/>
          <w:color w:val="000000"/>
          <w:kern w:val="0"/>
          <w:sz w:val="14"/>
          <w:szCs w:val="14"/>
        </w:rPr>
        <w:t>  </w:t>
      </w:r>
      <w:r w:rsidRPr="000A744C">
        <w:rPr>
          <w:rFonts w:ascii="宋体" w:eastAsia="宋体" w:hAnsi="宋体" w:cs="宋体" w:hint="eastAsia"/>
          <w:color w:val="000000"/>
          <w:kern w:val="0"/>
          <w:sz w:val="28"/>
          <w:szCs w:val="28"/>
        </w:rPr>
        <w:t>按计划入选人数（30人）1:1.5的比例组织口试，进入口试名单总人数应</w:t>
      </w:r>
      <w:r w:rsidRPr="000A744C">
        <w:rPr>
          <w:rFonts w:ascii="宋体" w:eastAsia="宋体" w:hAnsi="宋体" w:cs="宋体" w:hint="eastAsia"/>
          <w:b/>
          <w:bCs/>
          <w:color w:val="000000"/>
          <w:kern w:val="0"/>
          <w:sz w:val="28"/>
          <w:szCs w:val="28"/>
        </w:rPr>
        <w:t>不超过</w:t>
      </w:r>
      <w:r w:rsidRPr="000A744C">
        <w:rPr>
          <w:rFonts w:ascii="宋体" w:eastAsia="宋体" w:hAnsi="宋体" w:cs="宋体" w:hint="eastAsia"/>
          <w:color w:val="000000"/>
          <w:kern w:val="0"/>
          <w:sz w:val="28"/>
          <w:szCs w:val="28"/>
        </w:rPr>
        <w:t>45人，实际根据笔试成绩，入围44人。按笔试成绩从高到低，分为A组(13人)、B组(11人)和C组(20人)。</w:t>
      </w:r>
    </w:p>
    <w:p w:rsidR="000A744C" w:rsidRPr="00C43465" w:rsidRDefault="000A744C" w:rsidP="000A744C">
      <w:pPr>
        <w:widowControl/>
        <w:spacing w:before="100" w:beforeAutospacing="1" w:after="100" w:afterAutospacing="1"/>
        <w:jc w:val="left"/>
        <w:rPr>
          <w:rFonts w:ascii="宋体" w:eastAsia="宋体" w:hAnsi="宋体" w:cs="宋体"/>
          <w:kern w:val="0"/>
          <w:szCs w:val="21"/>
        </w:rPr>
      </w:pPr>
      <w:r w:rsidRPr="000A744C">
        <w:rPr>
          <w:rFonts w:ascii="宋体" w:eastAsia="宋体" w:hAnsi="宋体" w:cs="宋体" w:hint="eastAsia"/>
          <w:color w:val="000000"/>
          <w:kern w:val="0"/>
          <w:sz w:val="28"/>
          <w:szCs w:val="28"/>
        </w:rPr>
        <w:t>二、</w:t>
      </w:r>
      <w:r w:rsidRPr="000A744C">
        <w:rPr>
          <w:rFonts w:ascii="Times New Roman" w:eastAsia="宋体" w:hAnsi="Times New Roman" w:cs="Times New Roman"/>
          <w:color w:val="000000"/>
          <w:kern w:val="0"/>
          <w:sz w:val="14"/>
          <w:szCs w:val="14"/>
        </w:rPr>
        <w:t>  </w:t>
      </w:r>
      <w:r w:rsidRPr="000A744C">
        <w:rPr>
          <w:rFonts w:ascii="宋体" w:eastAsia="宋体" w:hAnsi="宋体" w:cs="宋体" w:hint="eastAsia"/>
          <w:color w:val="000000"/>
          <w:kern w:val="0"/>
          <w:sz w:val="28"/>
          <w:szCs w:val="28"/>
        </w:rPr>
        <w:t>口试分</w:t>
      </w:r>
      <w:r w:rsidRPr="00D47C10">
        <w:rPr>
          <w:rFonts w:ascii="宋体" w:eastAsia="宋体" w:hAnsi="宋体" w:cs="宋体" w:hint="eastAsia"/>
          <w:kern w:val="0"/>
          <w:sz w:val="28"/>
          <w:szCs w:val="28"/>
        </w:rPr>
        <w:t>两批安排，第一批口试于12月15日周日下午进行；第二批口试于12月</w:t>
      </w:r>
      <w:r w:rsidRPr="000A744C">
        <w:rPr>
          <w:rFonts w:ascii="宋体" w:eastAsia="宋体" w:hAnsi="宋体" w:cs="宋体" w:hint="eastAsia"/>
          <w:color w:val="000000"/>
          <w:kern w:val="0"/>
          <w:sz w:val="28"/>
          <w:szCs w:val="28"/>
        </w:rPr>
        <w:t>17日周二上、下午进行。口试进行时，每位考生应</w:t>
      </w:r>
      <w:r w:rsidRPr="00C43465">
        <w:rPr>
          <w:rFonts w:ascii="宋体" w:eastAsia="宋体" w:hAnsi="宋体" w:cs="宋体" w:hint="eastAsia"/>
          <w:kern w:val="0"/>
          <w:sz w:val="28"/>
          <w:szCs w:val="28"/>
        </w:rPr>
        <w:t>在通知规定时间到场，根据口试组织安排在规定的时间提前抽取试题在准备教室内进行准备，期间不得使用通讯工具、不得参考书籍资料、不得互相交流。进入考试教室后，先讲述所抽取考题的解答，并回答教师提出的问题，每位考生口试时间</w:t>
      </w:r>
      <w:r w:rsidRPr="00C43465">
        <w:rPr>
          <w:rFonts w:ascii="宋体" w:eastAsia="宋体" w:hAnsi="宋体" w:cs="宋体" w:hint="eastAsia"/>
          <w:b/>
          <w:bCs/>
          <w:kern w:val="0"/>
          <w:sz w:val="28"/>
          <w:szCs w:val="28"/>
        </w:rPr>
        <w:t>不超过</w:t>
      </w:r>
      <w:r w:rsidRPr="00C43465">
        <w:rPr>
          <w:rFonts w:ascii="宋体" w:eastAsia="宋体" w:hAnsi="宋体" w:cs="宋体" w:hint="eastAsia"/>
          <w:kern w:val="0"/>
          <w:sz w:val="28"/>
          <w:szCs w:val="28"/>
        </w:rPr>
        <w:t>15分钟。口试考察 “对概念与定理的记忆”、“计算能力”、“数学内容的综合理解”、“口头与书面表达能力”、“综合总结能力”。口试考察的知识范围至少包括数学类大一上学期《数学分析AI》、《高等代数I》、《空间解析几何》这三门课程。</w:t>
      </w:r>
    </w:p>
    <w:p w:rsidR="000A744C" w:rsidRPr="00C43465" w:rsidRDefault="000A744C" w:rsidP="000A744C">
      <w:pPr>
        <w:widowControl/>
        <w:spacing w:before="100" w:beforeAutospacing="1" w:after="100" w:afterAutospacing="1"/>
        <w:jc w:val="left"/>
        <w:rPr>
          <w:rFonts w:ascii="宋体" w:eastAsia="宋体" w:hAnsi="宋体" w:cs="宋体"/>
          <w:kern w:val="0"/>
          <w:szCs w:val="21"/>
        </w:rPr>
      </w:pPr>
      <w:r w:rsidRPr="00C43465">
        <w:rPr>
          <w:rFonts w:ascii="宋体" w:eastAsia="宋体" w:hAnsi="宋体" w:cs="宋体" w:hint="eastAsia"/>
          <w:kern w:val="0"/>
          <w:sz w:val="28"/>
          <w:szCs w:val="28"/>
        </w:rPr>
        <w:t>三、</w:t>
      </w:r>
      <w:r w:rsidRPr="00C43465">
        <w:rPr>
          <w:rFonts w:ascii="Times New Roman" w:eastAsia="宋体" w:hAnsi="Times New Roman" w:cs="Times New Roman"/>
          <w:kern w:val="0"/>
          <w:sz w:val="14"/>
          <w:szCs w:val="14"/>
        </w:rPr>
        <w:t>  </w:t>
      </w:r>
      <w:r w:rsidRPr="00C43465">
        <w:rPr>
          <w:rFonts w:ascii="宋体" w:eastAsia="宋体" w:hAnsi="宋体" w:cs="宋体" w:hint="eastAsia"/>
          <w:kern w:val="0"/>
          <w:sz w:val="28"/>
          <w:szCs w:val="28"/>
        </w:rPr>
        <w:t>A</w:t>
      </w:r>
      <w:proofErr w:type="gramStart"/>
      <w:r w:rsidRPr="00C43465">
        <w:rPr>
          <w:rFonts w:ascii="宋体" w:eastAsia="宋体" w:hAnsi="宋体" w:cs="宋体" w:hint="eastAsia"/>
          <w:kern w:val="0"/>
          <w:sz w:val="28"/>
          <w:szCs w:val="28"/>
        </w:rPr>
        <w:t>组同学</w:t>
      </w:r>
      <w:proofErr w:type="gramEnd"/>
      <w:r w:rsidRPr="00C43465">
        <w:rPr>
          <w:rFonts w:ascii="宋体" w:eastAsia="宋体" w:hAnsi="宋体" w:cs="宋体" w:hint="eastAsia"/>
          <w:kern w:val="0"/>
          <w:sz w:val="28"/>
          <w:szCs w:val="28"/>
        </w:rPr>
        <w:t>于12月15日参加第一批口试，通过者直接录取，未通过者可以参加17日进行的第二批口试。</w:t>
      </w:r>
    </w:p>
    <w:p w:rsidR="000A744C" w:rsidRPr="00C43465" w:rsidRDefault="000A744C" w:rsidP="000A744C">
      <w:pPr>
        <w:widowControl/>
        <w:spacing w:before="100" w:beforeAutospacing="1" w:after="100" w:afterAutospacing="1"/>
        <w:jc w:val="left"/>
        <w:rPr>
          <w:rFonts w:ascii="宋体" w:eastAsia="宋体" w:hAnsi="宋体" w:cs="宋体"/>
          <w:kern w:val="0"/>
          <w:szCs w:val="21"/>
        </w:rPr>
      </w:pPr>
      <w:r w:rsidRPr="00C43465">
        <w:rPr>
          <w:rFonts w:ascii="宋体" w:eastAsia="宋体" w:hAnsi="宋体" w:cs="宋体" w:hint="eastAsia"/>
          <w:kern w:val="0"/>
          <w:sz w:val="28"/>
          <w:szCs w:val="28"/>
        </w:rPr>
        <w:t>四、</w:t>
      </w:r>
      <w:r w:rsidRPr="00C43465">
        <w:rPr>
          <w:rFonts w:ascii="Times New Roman" w:eastAsia="宋体" w:hAnsi="Times New Roman" w:cs="Times New Roman"/>
          <w:kern w:val="0"/>
          <w:sz w:val="14"/>
          <w:szCs w:val="14"/>
        </w:rPr>
        <w:t>  </w:t>
      </w:r>
      <w:r w:rsidRPr="00C43465">
        <w:rPr>
          <w:rFonts w:ascii="宋体" w:eastAsia="宋体" w:hAnsi="宋体" w:cs="宋体" w:hint="eastAsia"/>
          <w:kern w:val="0"/>
          <w:sz w:val="28"/>
          <w:szCs w:val="28"/>
        </w:rPr>
        <w:t>B</w:t>
      </w:r>
      <w:proofErr w:type="gramStart"/>
      <w:r w:rsidRPr="00C43465">
        <w:rPr>
          <w:rFonts w:ascii="宋体" w:eastAsia="宋体" w:hAnsi="宋体" w:cs="宋体" w:hint="eastAsia"/>
          <w:kern w:val="0"/>
          <w:sz w:val="28"/>
          <w:szCs w:val="28"/>
        </w:rPr>
        <w:t>组同学</w:t>
      </w:r>
      <w:proofErr w:type="gramEnd"/>
      <w:r w:rsidRPr="00C43465">
        <w:rPr>
          <w:rFonts w:ascii="宋体" w:eastAsia="宋体" w:hAnsi="宋体" w:cs="宋体" w:hint="eastAsia"/>
          <w:kern w:val="0"/>
          <w:sz w:val="28"/>
          <w:szCs w:val="28"/>
        </w:rPr>
        <w:t>于12月17日参加第二批口试。</w:t>
      </w:r>
    </w:p>
    <w:p w:rsidR="000A744C" w:rsidRPr="00C43465" w:rsidRDefault="000A744C" w:rsidP="000A744C">
      <w:pPr>
        <w:widowControl/>
        <w:spacing w:before="100" w:beforeAutospacing="1" w:after="100" w:afterAutospacing="1"/>
        <w:jc w:val="left"/>
        <w:rPr>
          <w:rFonts w:ascii="宋体" w:eastAsia="宋体" w:hAnsi="宋体" w:cs="宋体"/>
          <w:kern w:val="0"/>
          <w:szCs w:val="21"/>
        </w:rPr>
      </w:pPr>
      <w:r w:rsidRPr="00C43465">
        <w:rPr>
          <w:rFonts w:ascii="宋体" w:eastAsia="宋体" w:hAnsi="宋体" w:cs="宋体" w:hint="eastAsia"/>
          <w:kern w:val="0"/>
          <w:sz w:val="28"/>
          <w:szCs w:val="28"/>
        </w:rPr>
        <w:lastRenderedPageBreak/>
        <w:t>五、</w:t>
      </w:r>
      <w:r w:rsidRPr="00C43465">
        <w:rPr>
          <w:rFonts w:ascii="Times New Roman" w:eastAsia="宋体" w:hAnsi="Times New Roman" w:cs="Times New Roman"/>
          <w:kern w:val="0"/>
          <w:sz w:val="14"/>
          <w:szCs w:val="14"/>
        </w:rPr>
        <w:t>  </w:t>
      </w:r>
      <w:r w:rsidRPr="00C43465">
        <w:rPr>
          <w:rFonts w:ascii="宋体" w:eastAsia="宋体" w:hAnsi="宋体" w:cs="宋体" w:hint="eastAsia"/>
          <w:kern w:val="0"/>
          <w:sz w:val="28"/>
          <w:szCs w:val="28"/>
        </w:rPr>
        <w:t>C</w:t>
      </w:r>
      <w:proofErr w:type="gramStart"/>
      <w:r w:rsidRPr="00C43465">
        <w:rPr>
          <w:rFonts w:ascii="宋体" w:eastAsia="宋体" w:hAnsi="宋体" w:cs="宋体" w:hint="eastAsia"/>
          <w:kern w:val="0"/>
          <w:sz w:val="28"/>
          <w:szCs w:val="28"/>
        </w:rPr>
        <w:t>组同学</w:t>
      </w:r>
      <w:proofErr w:type="gramEnd"/>
      <w:r w:rsidRPr="00C43465">
        <w:rPr>
          <w:rFonts w:ascii="宋体" w:eastAsia="宋体" w:hAnsi="宋体" w:cs="宋体" w:hint="eastAsia"/>
          <w:kern w:val="0"/>
          <w:sz w:val="28"/>
          <w:szCs w:val="28"/>
        </w:rPr>
        <w:t>于12月15日参加第一批口试。 根据第一批口试成绩（满分100）加笔试成绩（满分200），得到总成绩，前1-5名直接录取，前6-10名进入第二批口试。</w:t>
      </w:r>
    </w:p>
    <w:p w:rsidR="000A744C" w:rsidRPr="00C43465" w:rsidRDefault="000A744C" w:rsidP="000A744C">
      <w:pPr>
        <w:widowControl/>
        <w:spacing w:before="100" w:beforeAutospacing="1" w:after="100" w:afterAutospacing="1"/>
        <w:jc w:val="left"/>
        <w:rPr>
          <w:rFonts w:ascii="宋体" w:eastAsia="宋体" w:hAnsi="宋体" w:cs="宋体"/>
          <w:kern w:val="0"/>
          <w:szCs w:val="21"/>
        </w:rPr>
      </w:pPr>
      <w:r w:rsidRPr="00C43465">
        <w:rPr>
          <w:rFonts w:ascii="宋体" w:eastAsia="宋体" w:hAnsi="宋体" w:cs="宋体" w:hint="eastAsia"/>
          <w:kern w:val="0"/>
          <w:sz w:val="28"/>
          <w:szCs w:val="28"/>
        </w:rPr>
        <w:t>六、</w:t>
      </w:r>
      <w:r w:rsidRPr="00C43465">
        <w:rPr>
          <w:rFonts w:ascii="Times New Roman" w:eastAsia="宋体" w:hAnsi="Times New Roman" w:cs="Times New Roman"/>
          <w:kern w:val="0"/>
          <w:sz w:val="14"/>
          <w:szCs w:val="14"/>
        </w:rPr>
        <w:t>  </w:t>
      </w:r>
      <w:r w:rsidRPr="00C43465">
        <w:rPr>
          <w:rFonts w:ascii="宋体" w:eastAsia="宋体" w:hAnsi="宋体" w:cs="宋体" w:hint="eastAsia"/>
          <w:kern w:val="0"/>
          <w:sz w:val="28"/>
          <w:szCs w:val="28"/>
        </w:rPr>
        <w:t>第二批口试总人数</w:t>
      </w:r>
      <w:r w:rsidRPr="00C43465">
        <w:rPr>
          <w:rFonts w:ascii="宋体" w:eastAsia="宋体" w:hAnsi="宋体" w:cs="宋体" w:hint="eastAsia"/>
          <w:b/>
          <w:bCs/>
          <w:kern w:val="0"/>
          <w:sz w:val="28"/>
          <w:szCs w:val="28"/>
        </w:rPr>
        <w:t>不超过22</w:t>
      </w:r>
      <w:r w:rsidRPr="00C43465">
        <w:rPr>
          <w:rFonts w:ascii="宋体" w:eastAsia="宋体" w:hAnsi="宋体" w:cs="宋体" w:hint="eastAsia"/>
          <w:kern w:val="0"/>
          <w:sz w:val="28"/>
          <w:szCs w:val="28"/>
        </w:rPr>
        <w:t>人。</w:t>
      </w:r>
    </w:p>
    <w:p w:rsidR="000A744C" w:rsidRPr="00C43465" w:rsidRDefault="000A744C" w:rsidP="000A744C">
      <w:pPr>
        <w:widowControl/>
        <w:spacing w:before="100" w:beforeAutospacing="1" w:after="100" w:afterAutospacing="1"/>
        <w:jc w:val="left"/>
        <w:rPr>
          <w:rFonts w:ascii="宋体" w:eastAsia="宋体" w:hAnsi="宋体" w:cs="宋体"/>
          <w:kern w:val="0"/>
          <w:szCs w:val="21"/>
        </w:rPr>
      </w:pPr>
      <w:r w:rsidRPr="00C43465">
        <w:rPr>
          <w:rFonts w:ascii="宋体" w:eastAsia="宋体" w:hAnsi="宋体" w:cs="宋体" w:hint="eastAsia"/>
          <w:kern w:val="0"/>
          <w:sz w:val="28"/>
          <w:szCs w:val="28"/>
        </w:rPr>
        <w:t>七、</w:t>
      </w:r>
      <w:r w:rsidRPr="00C43465">
        <w:rPr>
          <w:rFonts w:ascii="Times New Roman" w:eastAsia="宋体" w:hAnsi="Times New Roman" w:cs="Times New Roman"/>
          <w:kern w:val="0"/>
          <w:sz w:val="14"/>
          <w:szCs w:val="14"/>
        </w:rPr>
        <w:t>  </w:t>
      </w:r>
      <w:r w:rsidRPr="00C43465">
        <w:rPr>
          <w:rFonts w:ascii="宋体" w:eastAsia="宋体" w:hAnsi="宋体" w:cs="宋体" w:hint="eastAsia"/>
          <w:kern w:val="0"/>
          <w:sz w:val="28"/>
          <w:szCs w:val="28"/>
        </w:rPr>
        <w:t>最后成绩交“英才班”教学指导委员会审核，入选标准应当从严，宁缺毋滥。</w:t>
      </w:r>
    </w:p>
    <w:p w:rsidR="00390E12" w:rsidRPr="0016786C" w:rsidRDefault="00F47469" w:rsidP="00390E12">
      <w:pPr>
        <w:pStyle w:val="a3"/>
        <w:widowControl/>
        <w:ind w:leftChars="400" w:left="840" w:firstLineChars="0" w:firstLine="0"/>
        <w:jc w:val="right"/>
        <w:rPr>
          <w:rFonts w:ascii="宋体" w:eastAsia="宋体" w:hAnsi="宋体" w:cs="宋体"/>
          <w:color w:val="000000"/>
          <w:kern w:val="0"/>
          <w:sz w:val="28"/>
          <w:szCs w:val="28"/>
        </w:rPr>
      </w:pPr>
      <w:r w:rsidRPr="0016786C">
        <w:rPr>
          <w:rFonts w:ascii="宋体" w:eastAsia="宋体" w:hAnsi="宋体" w:cs="宋体" w:hint="eastAsia"/>
          <w:color w:val="000000"/>
          <w:kern w:val="0"/>
          <w:sz w:val="28"/>
          <w:szCs w:val="28"/>
        </w:rPr>
        <w:t>英才班教学指导委员会</w:t>
      </w:r>
    </w:p>
    <w:p w:rsidR="00390E12" w:rsidRDefault="00390E12" w:rsidP="00390E12">
      <w:pPr>
        <w:pStyle w:val="a3"/>
        <w:widowControl/>
        <w:ind w:leftChars="400" w:left="840" w:firstLineChars="0" w:firstLine="0"/>
        <w:jc w:val="right"/>
        <w:rPr>
          <w:rFonts w:ascii="宋体" w:eastAsia="宋体" w:hAnsi="宋体" w:cs="宋体"/>
          <w:color w:val="000000"/>
          <w:kern w:val="0"/>
          <w:sz w:val="28"/>
          <w:szCs w:val="28"/>
        </w:rPr>
      </w:pPr>
      <w:r w:rsidRPr="0016786C">
        <w:rPr>
          <w:rFonts w:ascii="宋体" w:eastAsia="宋体" w:hAnsi="宋体" w:cs="宋体" w:hint="eastAsia"/>
          <w:color w:val="000000"/>
          <w:kern w:val="0"/>
          <w:sz w:val="28"/>
          <w:szCs w:val="28"/>
        </w:rPr>
        <w:t>2019年</w:t>
      </w:r>
      <w:r w:rsidR="00F47469" w:rsidRPr="0016786C">
        <w:rPr>
          <w:rFonts w:ascii="宋体" w:eastAsia="宋体" w:hAnsi="宋体" w:cs="宋体" w:hint="eastAsia"/>
          <w:color w:val="000000"/>
          <w:kern w:val="0"/>
          <w:sz w:val="28"/>
          <w:szCs w:val="28"/>
        </w:rPr>
        <w:t>1</w:t>
      </w:r>
      <w:r w:rsidR="00CD4E57">
        <w:rPr>
          <w:rFonts w:ascii="宋体" w:eastAsia="宋体" w:hAnsi="宋体" w:cs="宋体"/>
          <w:color w:val="000000"/>
          <w:kern w:val="0"/>
          <w:sz w:val="28"/>
          <w:szCs w:val="28"/>
        </w:rPr>
        <w:t>2</w:t>
      </w:r>
      <w:r w:rsidRPr="0016786C">
        <w:rPr>
          <w:rFonts w:ascii="宋体" w:eastAsia="宋体" w:hAnsi="宋体" w:cs="宋体" w:hint="eastAsia"/>
          <w:color w:val="000000"/>
          <w:kern w:val="0"/>
          <w:sz w:val="28"/>
          <w:szCs w:val="28"/>
        </w:rPr>
        <w:t>月</w:t>
      </w:r>
    </w:p>
    <w:p w:rsidR="00FC26FA" w:rsidRPr="00674180" w:rsidRDefault="00FC26FA" w:rsidP="00D14237">
      <w:pPr>
        <w:widowControl/>
        <w:ind w:right="840"/>
        <w:jc w:val="left"/>
        <w:rPr>
          <w:rFonts w:ascii="宋体" w:eastAsia="宋体" w:hAnsi="宋体" w:cs="宋体"/>
          <w:color w:val="000000"/>
          <w:kern w:val="0"/>
          <w:sz w:val="28"/>
          <w:szCs w:val="28"/>
        </w:rPr>
      </w:pPr>
    </w:p>
    <w:sectPr w:rsidR="00FC26FA" w:rsidRPr="00674180" w:rsidSect="00AA56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34" w:rsidRDefault="00294C34" w:rsidP="00833BFB">
      <w:r>
        <w:separator/>
      </w:r>
    </w:p>
  </w:endnote>
  <w:endnote w:type="continuationSeparator" w:id="0">
    <w:p w:rsidR="00294C34" w:rsidRDefault="00294C34" w:rsidP="008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34" w:rsidRDefault="00294C34" w:rsidP="00833BFB">
      <w:r>
        <w:separator/>
      </w:r>
    </w:p>
  </w:footnote>
  <w:footnote w:type="continuationSeparator" w:id="0">
    <w:p w:rsidR="00294C34" w:rsidRDefault="00294C34" w:rsidP="00833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F53"/>
    <w:multiLevelType w:val="hybridMultilevel"/>
    <w:tmpl w:val="057E3264"/>
    <w:lvl w:ilvl="0" w:tplc="04090013">
      <w:start w:val="1"/>
      <w:numFmt w:val="chineseCountingThousand"/>
      <w:lvlText w:val="%1、"/>
      <w:lvlJc w:val="left"/>
      <w:pPr>
        <w:ind w:left="-840" w:firstLine="0"/>
      </w:pPr>
      <w:rPr>
        <w:rFonts w:hint="eastAsia"/>
      </w:rPr>
    </w:lvl>
    <w:lvl w:ilvl="1" w:tplc="04090019" w:tentative="1">
      <w:start w:val="1"/>
      <w:numFmt w:val="lowerLetter"/>
      <w:lvlText w:val="%2)"/>
      <w:lvlJc w:val="left"/>
      <w:pPr>
        <w:ind w:left="0" w:hanging="420"/>
      </w:pPr>
    </w:lvl>
    <w:lvl w:ilvl="2" w:tplc="0409001B" w:tentative="1">
      <w:start w:val="1"/>
      <w:numFmt w:val="lowerRoman"/>
      <w:lvlText w:val="%3."/>
      <w:lvlJc w:val="right"/>
      <w:pPr>
        <w:ind w:left="420" w:hanging="420"/>
      </w:pPr>
    </w:lvl>
    <w:lvl w:ilvl="3" w:tplc="0409000F" w:tentative="1">
      <w:start w:val="1"/>
      <w:numFmt w:val="decimal"/>
      <w:lvlText w:val="%4."/>
      <w:lvlJc w:val="left"/>
      <w:pPr>
        <w:ind w:left="840" w:hanging="420"/>
      </w:pPr>
    </w:lvl>
    <w:lvl w:ilvl="4" w:tplc="04090019" w:tentative="1">
      <w:start w:val="1"/>
      <w:numFmt w:val="lowerLetter"/>
      <w:lvlText w:val="%5)"/>
      <w:lvlJc w:val="left"/>
      <w:pPr>
        <w:ind w:left="1260" w:hanging="420"/>
      </w:pPr>
    </w:lvl>
    <w:lvl w:ilvl="5" w:tplc="0409001B" w:tentative="1">
      <w:start w:val="1"/>
      <w:numFmt w:val="lowerRoman"/>
      <w:lvlText w:val="%6."/>
      <w:lvlJc w:val="right"/>
      <w:pPr>
        <w:ind w:left="1680" w:hanging="420"/>
      </w:pPr>
    </w:lvl>
    <w:lvl w:ilvl="6" w:tplc="0409000F" w:tentative="1">
      <w:start w:val="1"/>
      <w:numFmt w:val="decimal"/>
      <w:lvlText w:val="%7."/>
      <w:lvlJc w:val="left"/>
      <w:pPr>
        <w:ind w:left="2100" w:hanging="420"/>
      </w:pPr>
    </w:lvl>
    <w:lvl w:ilvl="7" w:tplc="04090019" w:tentative="1">
      <w:start w:val="1"/>
      <w:numFmt w:val="lowerLetter"/>
      <w:lvlText w:val="%8)"/>
      <w:lvlJc w:val="left"/>
      <w:pPr>
        <w:ind w:left="2520" w:hanging="420"/>
      </w:pPr>
    </w:lvl>
    <w:lvl w:ilvl="8" w:tplc="0409001B" w:tentative="1">
      <w:start w:val="1"/>
      <w:numFmt w:val="lowerRoman"/>
      <w:lvlText w:val="%9."/>
      <w:lvlJc w:val="right"/>
      <w:pPr>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A3"/>
    <w:rsid w:val="00001878"/>
    <w:rsid w:val="00034826"/>
    <w:rsid w:val="00043E66"/>
    <w:rsid w:val="000A744C"/>
    <w:rsid w:val="000F3292"/>
    <w:rsid w:val="00113498"/>
    <w:rsid w:val="00125C8F"/>
    <w:rsid w:val="00143341"/>
    <w:rsid w:val="00143489"/>
    <w:rsid w:val="0016786C"/>
    <w:rsid w:val="00182649"/>
    <w:rsid w:val="001C0FD2"/>
    <w:rsid w:val="001D6374"/>
    <w:rsid w:val="001E3771"/>
    <w:rsid w:val="002011A8"/>
    <w:rsid w:val="002436EB"/>
    <w:rsid w:val="002757B5"/>
    <w:rsid w:val="00294C34"/>
    <w:rsid w:val="002C2FEA"/>
    <w:rsid w:val="002F29C9"/>
    <w:rsid w:val="00311255"/>
    <w:rsid w:val="00317D27"/>
    <w:rsid w:val="00325674"/>
    <w:rsid w:val="00332FF8"/>
    <w:rsid w:val="00390E12"/>
    <w:rsid w:val="004B6D6C"/>
    <w:rsid w:val="004D4747"/>
    <w:rsid w:val="004F06D0"/>
    <w:rsid w:val="005010A8"/>
    <w:rsid w:val="00515D48"/>
    <w:rsid w:val="00541F65"/>
    <w:rsid w:val="00544B9E"/>
    <w:rsid w:val="00584D80"/>
    <w:rsid w:val="005870D7"/>
    <w:rsid w:val="005E496F"/>
    <w:rsid w:val="006003FD"/>
    <w:rsid w:val="00610C36"/>
    <w:rsid w:val="00633610"/>
    <w:rsid w:val="00674180"/>
    <w:rsid w:val="006A1523"/>
    <w:rsid w:val="006A52D4"/>
    <w:rsid w:val="006D211F"/>
    <w:rsid w:val="006F04BA"/>
    <w:rsid w:val="00716251"/>
    <w:rsid w:val="00720E4A"/>
    <w:rsid w:val="00752757"/>
    <w:rsid w:val="007A7B4A"/>
    <w:rsid w:val="007B3716"/>
    <w:rsid w:val="007E5B0E"/>
    <w:rsid w:val="007F29C4"/>
    <w:rsid w:val="007F4031"/>
    <w:rsid w:val="007F5158"/>
    <w:rsid w:val="00833BFB"/>
    <w:rsid w:val="00881B97"/>
    <w:rsid w:val="008918F9"/>
    <w:rsid w:val="008E180E"/>
    <w:rsid w:val="008E5E8B"/>
    <w:rsid w:val="00902550"/>
    <w:rsid w:val="00922BE8"/>
    <w:rsid w:val="00954AEC"/>
    <w:rsid w:val="00A06368"/>
    <w:rsid w:val="00A21DB5"/>
    <w:rsid w:val="00A21FF5"/>
    <w:rsid w:val="00A37E5D"/>
    <w:rsid w:val="00A519C3"/>
    <w:rsid w:val="00AA56EE"/>
    <w:rsid w:val="00B07E3A"/>
    <w:rsid w:val="00B15254"/>
    <w:rsid w:val="00B5448B"/>
    <w:rsid w:val="00B571F3"/>
    <w:rsid w:val="00BB137C"/>
    <w:rsid w:val="00C43465"/>
    <w:rsid w:val="00C766DB"/>
    <w:rsid w:val="00CD4E57"/>
    <w:rsid w:val="00CE6B0F"/>
    <w:rsid w:val="00D04A36"/>
    <w:rsid w:val="00D14237"/>
    <w:rsid w:val="00D21227"/>
    <w:rsid w:val="00D27ABC"/>
    <w:rsid w:val="00D47C10"/>
    <w:rsid w:val="00D50608"/>
    <w:rsid w:val="00DE0E8E"/>
    <w:rsid w:val="00DF7C9E"/>
    <w:rsid w:val="00E10236"/>
    <w:rsid w:val="00E10239"/>
    <w:rsid w:val="00E95B2B"/>
    <w:rsid w:val="00ED2575"/>
    <w:rsid w:val="00EE37CE"/>
    <w:rsid w:val="00F007E8"/>
    <w:rsid w:val="00F47469"/>
    <w:rsid w:val="00F67B8D"/>
    <w:rsid w:val="00FC09AA"/>
    <w:rsid w:val="00FC26FA"/>
    <w:rsid w:val="00FD0083"/>
    <w:rsid w:val="00FF064D"/>
    <w:rsid w:val="00FF75A3"/>
    <w:rsid w:val="00FF7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5A3"/>
    <w:pPr>
      <w:ind w:firstLineChars="200" w:firstLine="420"/>
    </w:pPr>
  </w:style>
  <w:style w:type="paragraph" w:styleId="a4">
    <w:name w:val="header"/>
    <w:basedOn w:val="a"/>
    <w:link w:val="Char"/>
    <w:uiPriority w:val="99"/>
    <w:unhideWhenUsed/>
    <w:rsid w:val="00833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BFB"/>
    <w:rPr>
      <w:sz w:val="18"/>
      <w:szCs w:val="18"/>
    </w:rPr>
  </w:style>
  <w:style w:type="paragraph" w:styleId="a5">
    <w:name w:val="footer"/>
    <w:basedOn w:val="a"/>
    <w:link w:val="Char0"/>
    <w:uiPriority w:val="99"/>
    <w:unhideWhenUsed/>
    <w:rsid w:val="00833BFB"/>
    <w:pPr>
      <w:tabs>
        <w:tab w:val="center" w:pos="4153"/>
        <w:tab w:val="right" w:pos="8306"/>
      </w:tabs>
      <w:snapToGrid w:val="0"/>
      <w:jc w:val="left"/>
    </w:pPr>
    <w:rPr>
      <w:sz w:val="18"/>
      <w:szCs w:val="18"/>
    </w:rPr>
  </w:style>
  <w:style w:type="character" w:customStyle="1" w:styleId="Char0">
    <w:name w:val="页脚 Char"/>
    <w:basedOn w:val="a0"/>
    <w:link w:val="a5"/>
    <w:uiPriority w:val="99"/>
    <w:rsid w:val="00833BFB"/>
    <w:rPr>
      <w:sz w:val="18"/>
      <w:szCs w:val="18"/>
    </w:rPr>
  </w:style>
  <w:style w:type="paragraph" w:styleId="a6">
    <w:name w:val="Date"/>
    <w:basedOn w:val="a"/>
    <w:next w:val="a"/>
    <w:link w:val="Char1"/>
    <w:uiPriority w:val="99"/>
    <w:semiHidden/>
    <w:unhideWhenUsed/>
    <w:rsid w:val="007F5158"/>
    <w:pPr>
      <w:ind w:leftChars="2500" w:left="100"/>
    </w:pPr>
  </w:style>
  <w:style w:type="character" w:customStyle="1" w:styleId="Char1">
    <w:name w:val="日期 Char"/>
    <w:basedOn w:val="a0"/>
    <w:link w:val="a6"/>
    <w:uiPriority w:val="99"/>
    <w:semiHidden/>
    <w:rsid w:val="007F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5A3"/>
    <w:pPr>
      <w:ind w:firstLineChars="200" w:firstLine="420"/>
    </w:pPr>
  </w:style>
  <w:style w:type="paragraph" w:styleId="a4">
    <w:name w:val="header"/>
    <w:basedOn w:val="a"/>
    <w:link w:val="Char"/>
    <w:uiPriority w:val="99"/>
    <w:unhideWhenUsed/>
    <w:rsid w:val="00833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BFB"/>
    <w:rPr>
      <w:sz w:val="18"/>
      <w:szCs w:val="18"/>
    </w:rPr>
  </w:style>
  <w:style w:type="paragraph" w:styleId="a5">
    <w:name w:val="footer"/>
    <w:basedOn w:val="a"/>
    <w:link w:val="Char0"/>
    <w:uiPriority w:val="99"/>
    <w:unhideWhenUsed/>
    <w:rsid w:val="00833BFB"/>
    <w:pPr>
      <w:tabs>
        <w:tab w:val="center" w:pos="4153"/>
        <w:tab w:val="right" w:pos="8306"/>
      </w:tabs>
      <w:snapToGrid w:val="0"/>
      <w:jc w:val="left"/>
    </w:pPr>
    <w:rPr>
      <w:sz w:val="18"/>
      <w:szCs w:val="18"/>
    </w:rPr>
  </w:style>
  <w:style w:type="character" w:customStyle="1" w:styleId="Char0">
    <w:name w:val="页脚 Char"/>
    <w:basedOn w:val="a0"/>
    <w:link w:val="a5"/>
    <w:uiPriority w:val="99"/>
    <w:rsid w:val="00833BFB"/>
    <w:rPr>
      <w:sz w:val="18"/>
      <w:szCs w:val="18"/>
    </w:rPr>
  </w:style>
  <w:style w:type="paragraph" w:styleId="a6">
    <w:name w:val="Date"/>
    <w:basedOn w:val="a"/>
    <w:next w:val="a"/>
    <w:link w:val="Char1"/>
    <w:uiPriority w:val="99"/>
    <w:semiHidden/>
    <w:unhideWhenUsed/>
    <w:rsid w:val="007F5158"/>
    <w:pPr>
      <w:ind w:leftChars="2500" w:left="100"/>
    </w:pPr>
  </w:style>
  <w:style w:type="character" w:customStyle="1" w:styleId="Char1">
    <w:name w:val="日期 Char"/>
    <w:basedOn w:val="a0"/>
    <w:link w:val="a6"/>
    <w:uiPriority w:val="99"/>
    <w:semiHidden/>
    <w:rsid w:val="007F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3484">
      <w:bodyDiv w:val="1"/>
      <w:marLeft w:val="0"/>
      <w:marRight w:val="0"/>
      <w:marTop w:val="0"/>
      <w:marBottom w:val="0"/>
      <w:divBdr>
        <w:top w:val="none" w:sz="0" w:space="0" w:color="auto"/>
        <w:left w:val="none" w:sz="0" w:space="0" w:color="auto"/>
        <w:bottom w:val="none" w:sz="0" w:space="0" w:color="auto"/>
        <w:right w:val="none" w:sz="0" w:space="0" w:color="auto"/>
      </w:divBdr>
    </w:div>
    <w:div w:id="1650209568">
      <w:bodyDiv w:val="1"/>
      <w:marLeft w:val="0"/>
      <w:marRight w:val="0"/>
      <w:marTop w:val="0"/>
      <w:marBottom w:val="0"/>
      <w:divBdr>
        <w:top w:val="none" w:sz="0" w:space="0" w:color="auto"/>
        <w:left w:val="none" w:sz="0" w:space="0" w:color="auto"/>
        <w:bottom w:val="none" w:sz="0" w:space="0" w:color="auto"/>
        <w:right w:val="none" w:sz="0" w:space="0" w:color="auto"/>
      </w:divBdr>
      <w:divsChild>
        <w:div w:id="1633637448">
          <w:marLeft w:val="0"/>
          <w:marRight w:val="0"/>
          <w:marTop w:val="0"/>
          <w:marBottom w:val="0"/>
          <w:divBdr>
            <w:top w:val="none" w:sz="0" w:space="0" w:color="auto"/>
            <w:left w:val="none" w:sz="0" w:space="0" w:color="auto"/>
            <w:bottom w:val="none" w:sz="0" w:space="0" w:color="auto"/>
            <w:right w:val="none" w:sz="0" w:space="0" w:color="auto"/>
          </w:divBdr>
        </w:div>
        <w:div w:id="2048068287">
          <w:marLeft w:val="0"/>
          <w:marRight w:val="0"/>
          <w:marTop w:val="0"/>
          <w:marBottom w:val="0"/>
          <w:divBdr>
            <w:top w:val="none" w:sz="0" w:space="0" w:color="auto"/>
            <w:left w:val="none" w:sz="0" w:space="0" w:color="auto"/>
            <w:bottom w:val="none" w:sz="0" w:space="0" w:color="auto"/>
            <w:right w:val="none" w:sz="0" w:space="0" w:color="auto"/>
          </w:divBdr>
        </w:div>
        <w:div w:id="1016730776">
          <w:marLeft w:val="0"/>
          <w:marRight w:val="0"/>
          <w:marTop w:val="0"/>
          <w:marBottom w:val="0"/>
          <w:divBdr>
            <w:top w:val="none" w:sz="0" w:space="0" w:color="auto"/>
            <w:left w:val="none" w:sz="0" w:space="0" w:color="auto"/>
            <w:bottom w:val="none" w:sz="0" w:space="0" w:color="auto"/>
            <w:right w:val="none" w:sz="0" w:space="0" w:color="auto"/>
          </w:divBdr>
        </w:div>
        <w:div w:id="206382542">
          <w:marLeft w:val="0"/>
          <w:marRight w:val="0"/>
          <w:marTop w:val="0"/>
          <w:marBottom w:val="0"/>
          <w:divBdr>
            <w:top w:val="none" w:sz="0" w:space="0" w:color="auto"/>
            <w:left w:val="none" w:sz="0" w:space="0" w:color="auto"/>
            <w:bottom w:val="none" w:sz="0" w:space="0" w:color="auto"/>
            <w:right w:val="none" w:sz="0" w:space="0" w:color="auto"/>
          </w:divBdr>
        </w:div>
        <w:div w:id="1873574298">
          <w:marLeft w:val="0"/>
          <w:marRight w:val="0"/>
          <w:marTop w:val="0"/>
          <w:marBottom w:val="0"/>
          <w:divBdr>
            <w:top w:val="none" w:sz="0" w:space="0" w:color="auto"/>
            <w:left w:val="none" w:sz="0" w:space="0" w:color="auto"/>
            <w:bottom w:val="none" w:sz="0" w:space="0" w:color="auto"/>
            <w:right w:val="none" w:sz="0" w:space="0" w:color="auto"/>
          </w:divBdr>
        </w:div>
        <w:div w:id="1029380094">
          <w:marLeft w:val="0"/>
          <w:marRight w:val="0"/>
          <w:marTop w:val="0"/>
          <w:marBottom w:val="0"/>
          <w:divBdr>
            <w:top w:val="none" w:sz="0" w:space="0" w:color="auto"/>
            <w:left w:val="none" w:sz="0" w:space="0" w:color="auto"/>
            <w:bottom w:val="none" w:sz="0" w:space="0" w:color="auto"/>
            <w:right w:val="none" w:sz="0" w:space="0" w:color="auto"/>
          </w:divBdr>
        </w:div>
        <w:div w:id="1772356971">
          <w:marLeft w:val="0"/>
          <w:marRight w:val="0"/>
          <w:marTop w:val="0"/>
          <w:marBottom w:val="0"/>
          <w:divBdr>
            <w:top w:val="none" w:sz="0" w:space="0" w:color="auto"/>
            <w:left w:val="none" w:sz="0" w:space="0" w:color="auto"/>
            <w:bottom w:val="none" w:sz="0" w:space="0" w:color="auto"/>
            <w:right w:val="none" w:sz="0" w:space="0" w:color="auto"/>
          </w:divBdr>
        </w:div>
        <w:div w:id="1627853684">
          <w:marLeft w:val="0"/>
          <w:marRight w:val="0"/>
          <w:marTop w:val="0"/>
          <w:marBottom w:val="0"/>
          <w:divBdr>
            <w:top w:val="none" w:sz="0" w:space="0" w:color="auto"/>
            <w:left w:val="none" w:sz="0" w:space="0" w:color="auto"/>
            <w:bottom w:val="none" w:sz="0" w:space="0" w:color="auto"/>
            <w:right w:val="none" w:sz="0" w:space="0" w:color="auto"/>
          </w:divBdr>
        </w:div>
        <w:div w:id="159967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1964</TotalTime>
  <Pages>2</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2019-12-07T15:55:00Z</dcterms:created>
  <dcterms:modified xsi:type="dcterms:W3CDTF">2019-12-11T00:42:00Z</dcterms:modified>
</cp:coreProperties>
</file>